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332" w:rsidRDefault="00454332">
      <w:r w:rsidRPr="00BD3210">
        <w:rPr>
          <w:noProof/>
        </w:rPr>
        <w:drawing>
          <wp:anchor distT="0" distB="0" distL="114300" distR="114300" simplePos="0" relativeHeight="251658240" behindDoc="0" locked="0" layoutInCell="1" allowOverlap="1" wp14:anchorId="1089940C" wp14:editId="0901427D">
            <wp:simplePos x="0" y="0"/>
            <wp:positionH relativeFrom="column">
              <wp:posOffset>-38100</wp:posOffset>
            </wp:positionH>
            <wp:positionV relativeFrom="paragraph">
              <wp:posOffset>-355761</wp:posOffset>
            </wp:positionV>
            <wp:extent cx="5943600" cy="1483360"/>
            <wp:effectExtent l="0" t="0" r="0" b="2540"/>
            <wp:wrapNone/>
            <wp:docPr id="2" name="Picture 2" descr="\\Campusfs1-vm\personnel\USERS\emp communications\2016 PEN\SPECIAL PEN\The-Pen-Extra-mast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ampusfs1-vm\personnel\USERS\emp communications\2016 PEN\SPECIAL PEN\The-Pen-Extra-masthea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4332" w:rsidRDefault="00454332"/>
    <w:p w:rsidR="00454332" w:rsidRDefault="00454332"/>
    <w:p w:rsidR="00454332" w:rsidRDefault="00454332"/>
    <w:p w:rsidR="00454332" w:rsidRDefault="00454332"/>
    <w:p w:rsidR="00BD3210" w:rsidRPr="008C699A" w:rsidRDefault="00BD3210">
      <w:pPr>
        <w:rPr>
          <w:sz w:val="12"/>
          <w:szCs w:val="12"/>
        </w:rPr>
      </w:pPr>
    </w:p>
    <w:p w:rsidR="00056306" w:rsidRDefault="00056306" w:rsidP="008C699A">
      <w:pPr>
        <w:jc w:val="center"/>
        <w:rPr>
          <w:b/>
          <w:color w:val="2F7A27"/>
          <w:sz w:val="24"/>
          <w:szCs w:val="24"/>
        </w:rPr>
      </w:pPr>
    </w:p>
    <w:p w:rsidR="00E17CE9" w:rsidRPr="00E17CE9" w:rsidRDefault="00E17CE9" w:rsidP="008C699A">
      <w:pPr>
        <w:jc w:val="center"/>
        <w:rPr>
          <w:b/>
          <w:color w:val="2F7A27"/>
          <w:sz w:val="12"/>
          <w:szCs w:val="12"/>
        </w:rPr>
      </w:pPr>
    </w:p>
    <w:p w:rsidR="009E3669" w:rsidRPr="00C32E32" w:rsidRDefault="009E3669" w:rsidP="008C699A">
      <w:pPr>
        <w:jc w:val="center"/>
        <w:rPr>
          <w:b/>
          <w:i/>
          <w:color w:val="2F7A27"/>
          <w:sz w:val="36"/>
        </w:rPr>
      </w:pPr>
      <w:r w:rsidRPr="00C32E32">
        <w:rPr>
          <w:b/>
          <w:i/>
          <w:color w:val="2F7A27"/>
          <w:sz w:val="36"/>
        </w:rPr>
        <w:t>The Pen</w:t>
      </w:r>
      <w:r w:rsidR="00BD3210" w:rsidRPr="00C32E32">
        <w:rPr>
          <w:b/>
          <w:i/>
          <w:color w:val="2F7A27"/>
          <w:sz w:val="36"/>
        </w:rPr>
        <w:t xml:space="preserve"> Extra</w:t>
      </w:r>
      <w:r w:rsidR="006D194A" w:rsidRPr="00C32E32">
        <w:rPr>
          <w:b/>
          <w:i/>
          <w:color w:val="2F7A27"/>
          <w:sz w:val="36"/>
        </w:rPr>
        <w:t xml:space="preserve"> </w:t>
      </w:r>
      <w:r w:rsidR="00056306" w:rsidRPr="00C32E32">
        <w:rPr>
          <w:b/>
          <w:i/>
          <w:color w:val="2F7A27"/>
          <w:sz w:val="36"/>
        </w:rPr>
        <w:t>Special Edition</w:t>
      </w:r>
      <w:r w:rsidR="006D194A" w:rsidRPr="00C32E32">
        <w:rPr>
          <w:b/>
          <w:i/>
          <w:color w:val="2F7A27"/>
          <w:sz w:val="36"/>
        </w:rPr>
        <w:t>– Serving Our Community</w:t>
      </w:r>
      <w:r w:rsidR="00BD3210" w:rsidRPr="00C32E32">
        <w:rPr>
          <w:b/>
          <w:i/>
          <w:color w:val="2F7A27"/>
          <w:sz w:val="36"/>
        </w:rPr>
        <w:t xml:space="preserve"> </w:t>
      </w:r>
    </w:p>
    <w:p w:rsidR="00056306" w:rsidRPr="008C699A" w:rsidRDefault="00056306" w:rsidP="008C699A">
      <w:pPr>
        <w:jc w:val="center"/>
        <w:rPr>
          <w:b/>
          <w:color w:val="2F7A27"/>
          <w:sz w:val="36"/>
        </w:rPr>
      </w:pPr>
      <w:r>
        <w:rPr>
          <w:b/>
          <w:color w:val="2F7A27"/>
          <w:sz w:val="36"/>
        </w:rPr>
        <w:t>SUBMISSION FORM</w:t>
      </w:r>
    </w:p>
    <w:p w:rsidR="009E3669" w:rsidRPr="00056306" w:rsidRDefault="009E3669">
      <w:pPr>
        <w:rPr>
          <w:sz w:val="12"/>
          <w:szCs w:val="12"/>
        </w:rPr>
      </w:pPr>
    </w:p>
    <w:p w:rsidR="00996827" w:rsidRPr="00887C8E" w:rsidRDefault="006D194A" w:rsidP="00BD3210">
      <w:pPr>
        <w:spacing w:after="120"/>
        <w:rPr>
          <w:sz w:val="24"/>
          <w:szCs w:val="24"/>
        </w:rPr>
      </w:pPr>
      <w:r w:rsidRPr="00887C8E">
        <w:rPr>
          <w:sz w:val="24"/>
          <w:szCs w:val="24"/>
        </w:rPr>
        <w:t>We invite you to submit</w:t>
      </w:r>
      <w:r w:rsidR="009E3669" w:rsidRPr="00887C8E">
        <w:rPr>
          <w:sz w:val="24"/>
          <w:szCs w:val="24"/>
        </w:rPr>
        <w:t xml:space="preserve"> your story to </w:t>
      </w:r>
      <w:r w:rsidR="009E3669" w:rsidRPr="00887C8E">
        <w:rPr>
          <w:i/>
          <w:sz w:val="24"/>
          <w:szCs w:val="24"/>
        </w:rPr>
        <w:t>The Pen</w:t>
      </w:r>
      <w:r w:rsidR="00BD3210" w:rsidRPr="00887C8E">
        <w:rPr>
          <w:i/>
          <w:sz w:val="24"/>
          <w:szCs w:val="24"/>
        </w:rPr>
        <w:t xml:space="preserve"> Extra</w:t>
      </w:r>
      <w:r w:rsidR="009E3669" w:rsidRPr="00887C8E">
        <w:rPr>
          <w:i/>
          <w:sz w:val="24"/>
          <w:szCs w:val="24"/>
        </w:rPr>
        <w:t xml:space="preserve"> </w:t>
      </w:r>
      <w:r w:rsidR="00C32E32" w:rsidRPr="00C32E32">
        <w:rPr>
          <w:i/>
          <w:sz w:val="24"/>
          <w:szCs w:val="24"/>
        </w:rPr>
        <w:t>Special Edition</w:t>
      </w:r>
      <w:r w:rsidR="00C32E32" w:rsidRPr="00887C8E">
        <w:rPr>
          <w:sz w:val="24"/>
          <w:szCs w:val="24"/>
        </w:rPr>
        <w:t xml:space="preserve"> </w:t>
      </w:r>
      <w:r w:rsidRPr="00887C8E">
        <w:rPr>
          <w:i/>
          <w:sz w:val="24"/>
          <w:szCs w:val="24"/>
        </w:rPr>
        <w:t xml:space="preserve">– Serving Our Community </w:t>
      </w:r>
      <w:r w:rsidR="00E777BC">
        <w:rPr>
          <w:sz w:val="24"/>
          <w:szCs w:val="24"/>
        </w:rPr>
        <w:br/>
      </w:r>
      <w:r w:rsidR="00DE331E">
        <w:rPr>
          <w:sz w:val="24"/>
          <w:szCs w:val="24"/>
        </w:rPr>
        <w:t>to be distributed in</w:t>
      </w:r>
      <w:r w:rsidR="009E3669" w:rsidRPr="00887C8E">
        <w:rPr>
          <w:sz w:val="24"/>
          <w:szCs w:val="24"/>
        </w:rPr>
        <w:t xml:space="preserve"> February 2017. </w:t>
      </w:r>
      <w:r w:rsidR="00BD3210" w:rsidRPr="00887C8E">
        <w:rPr>
          <w:sz w:val="24"/>
          <w:szCs w:val="24"/>
        </w:rPr>
        <w:t xml:space="preserve">This entire </w:t>
      </w:r>
      <w:r w:rsidR="00345C87">
        <w:rPr>
          <w:sz w:val="24"/>
          <w:szCs w:val="24"/>
        </w:rPr>
        <w:t xml:space="preserve">special </w:t>
      </w:r>
      <w:r w:rsidR="00BD3210" w:rsidRPr="00887C8E">
        <w:rPr>
          <w:sz w:val="24"/>
          <w:szCs w:val="24"/>
        </w:rPr>
        <w:t xml:space="preserve">edition will feature </w:t>
      </w:r>
      <w:r w:rsidR="009E3669" w:rsidRPr="00887C8E">
        <w:rPr>
          <w:sz w:val="24"/>
          <w:szCs w:val="24"/>
        </w:rPr>
        <w:t xml:space="preserve">stories of good works </w:t>
      </w:r>
      <w:r w:rsidRPr="00887C8E">
        <w:rPr>
          <w:sz w:val="24"/>
          <w:szCs w:val="24"/>
        </w:rPr>
        <w:t xml:space="preserve">our County </w:t>
      </w:r>
      <w:r w:rsidR="009E3669" w:rsidRPr="00887C8E">
        <w:rPr>
          <w:sz w:val="24"/>
          <w:szCs w:val="24"/>
        </w:rPr>
        <w:t xml:space="preserve">departments have done. Examples include the Annual Bike Drive, </w:t>
      </w:r>
      <w:r w:rsidR="00A63B82">
        <w:rPr>
          <w:sz w:val="24"/>
          <w:szCs w:val="24"/>
        </w:rPr>
        <w:t xml:space="preserve">Adopt-a-Family, </w:t>
      </w:r>
      <w:r w:rsidR="009E3669" w:rsidRPr="00887C8E">
        <w:rPr>
          <w:sz w:val="24"/>
          <w:szCs w:val="24"/>
        </w:rPr>
        <w:t xml:space="preserve">department bake sales, collections, </w:t>
      </w:r>
      <w:r w:rsidR="00F37CBE" w:rsidRPr="00887C8E">
        <w:rPr>
          <w:sz w:val="24"/>
          <w:szCs w:val="24"/>
        </w:rPr>
        <w:t xml:space="preserve">fundraising walks or runs, </w:t>
      </w:r>
      <w:r w:rsidR="009E3669" w:rsidRPr="00887C8E">
        <w:rPr>
          <w:sz w:val="24"/>
          <w:szCs w:val="24"/>
        </w:rPr>
        <w:t>food drives to benefit a cause</w:t>
      </w:r>
      <w:r w:rsidRPr="00887C8E">
        <w:rPr>
          <w:sz w:val="24"/>
          <w:szCs w:val="24"/>
        </w:rPr>
        <w:t xml:space="preserve"> or person</w:t>
      </w:r>
      <w:r w:rsidR="00BD3210" w:rsidRPr="00887C8E">
        <w:rPr>
          <w:sz w:val="24"/>
          <w:szCs w:val="24"/>
        </w:rPr>
        <w:t>, and other similar stories. Here are some guidelines:</w:t>
      </w:r>
    </w:p>
    <w:p w:rsidR="009E3669" w:rsidRPr="00887C8E" w:rsidRDefault="003F7A65" w:rsidP="003F7A65">
      <w:pPr>
        <w:pStyle w:val="ListParagraph"/>
        <w:numPr>
          <w:ilvl w:val="0"/>
          <w:numId w:val="1"/>
        </w:numPr>
        <w:ind w:left="540"/>
        <w:rPr>
          <w:sz w:val="24"/>
          <w:szCs w:val="24"/>
        </w:rPr>
      </w:pPr>
      <w:r w:rsidRPr="00887C8E">
        <w:rPr>
          <w:sz w:val="24"/>
          <w:szCs w:val="24"/>
        </w:rPr>
        <w:t xml:space="preserve">This is a look back at last year’s good </w:t>
      </w:r>
      <w:r w:rsidR="00614575">
        <w:rPr>
          <w:sz w:val="24"/>
          <w:szCs w:val="24"/>
        </w:rPr>
        <w:t>works</w:t>
      </w:r>
      <w:r w:rsidRPr="00887C8E">
        <w:rPr>
          <w:sz w:val="24"/>
          <w:szCs w:val="24"/>
        </w:rPr>
        <w:t xml:space="preserve">. </w:t>
      </w:r>
      <w:r w:rsidR="009E3669" w:rsidRPr="00887C8E">
        <w:rPr>
          <w:sz w:val="24"/>
          <w:szCs w:val="24"/>
        </w:rPr>
        <w:t xml:space="preserve">We </w:t>
      </w:r>
      <w:r w:rsidR="00F37CBE" w:rsidRPr="00887C8E">
        <w:rPr>
          <w:sz w:val="24"/>
          <w:szCs w:val="24"/>
        </w:rPr>
        <w:t>would like to</w:t>
      </w:r>
      <w:r w:rsidR="009E3669" w:rsidRPr="00887C8E">
        <w:rPr>
          <w:sz w:val="24"/>
          <w:szCs w:val="24"/>
        </w:rPr>
        <w:t xml:space="preserve"> limit </w:t>
      </w:r>
      <w:r w:rsidR="00F37CBE" w:rsidRPr="00887C8E">
        <w:rPr>
          <w:sz w:val="24"/>
          <w:szCs w:val="24"/>
        </w:rPr>
        <w:t xml:space="preserve">this to </w:t>
      </w:r>
      <w:r w:rsidR="00345C87">
        <w:rPr>
          <w:sz w:val="24"/>
          <w:szCs w:val="24"/>
        </w:rPr>
        <w:t xml:space="preserve">things </w:t>
      </w:r>
      <w:r w:rsidR="00BD3210" w:rsidRPr="00887C8E">
        <w:rPr>
          <w:sz w:val="24"/>
          <w:szCs w:val="24"/>
        </w:rPr>
        <w:t xml:space="preserve">that took place in </w:t>
      </w:r>
      <w:r w:rsidR="006D194A" w:rsidRPr="00887C8E">
        <w:rPr>
          <w:sz w:val="24"/>
          <w:szCs w:val="24"/>
        </w:rPr>
        <w:t>2016</w:t>
      </w:r>
      <w:r w:rsidR="009E3669" w:rsidRPr="00887C8E">
        <w:rPr>
          <w:sz w:val="24"/>
          <w:szCs w:val="24"/>
        </w:rPr>
        <w:t xml:space="preserve">. </w:t>
      </w:r>
    </w:p>
    <w:p w:rsidR="00996827" w:rsidRPr="00887C8E" w:rsidRDefault="00996827" w:rsidP="00996827">
      <w:pPr>
        <w:pStyle w:val="ListParagraph"/>
        <w:numPr>
          <w:ilvl w:val="0"/>
          <w:numId w:val="1"/>
        </w:numPr>
        <w:ind w:left="540"/>
        <w:rPr>
          <w:sz w:val="24"/>
          <w:szCs w:val="24"/>
        </w:rPr>
      </w:pPr>
      <w:r w:rsidRPr="00887C8E">
        <w:rPr>
          <w:sz w:val="24"/>
          <w:szCs w:val="24"/>
        </w:rPr>
        <w:t xml:space="preserve">This isn’t just about the holidays. You’re generous all year round. And we’d like to hear about it. Tell your story. Or tell someone else’s (with their permission). </w:t>
      </w:r>
    </w:p>
    <w:p w:rsidR="00996827" w:rsidRPr="00887C8E" w:rsidRDefault="00996827" w:rsidP="00996827">
      <w:pPr>
        <w:pStyle w:val="ListParagraph"/>
        <w:numPr>
          <w:ilvl w:val="0"/>
          <w:numId w:val="1"/>
        </w:numPr>
        <w:ind w:left="540"/>
        <w:rPr>
          <w:sz w:val="24"/>
          <w:szCs w:val="24"/>
        </w:rPr>
      </w:pPr>
      <w:r w:rsidRPr="00887C8E">
        <w:rPr>
          <w:sz w:val="24"/>
          <w:szCs w:val="24"/>
        </w:rPr>
        <w:t xml:space="preserve">This is not a contest. There are no losers, only winners. </w:t>
      </w:r>
    </w:p>
    <w:p w:rsidR="00996827" w:rsidRPr="00887C8E" w:rsidRDefault="00996827" w:rsidP="00996827">
      <w:pPr>
        <w:pStyle w:val="ListParagraph"/>
        <w:numPr>
          <w:ilvl w:val="0"/>
          <w:numId w:val="1"/>
        </w:numPr>
        <w:ind w:left="540"/>
        <w:rPr>
          <w:sz w:val="24"/>
          <w:szCs w:val="24"/>
        </w:rPr>
      </w:pPr>
      <w:r w:rsidRPr="00887C8E">
        <w:rPr>
          <w:sz w:val="24"/>
          <w:szCs w:val="24"/>
        </w:rPr>
        <w:t>Don’t worry if you think you don’t write well. Just send it in</w:t>
      </w:r>
      <w:r w:rsidR="008C699A" w:rsidRPr="00887C8E">
        <w:rPr>
          <w:sz w:val="24"/>
          <w:szCs w:val="24"/>
        </w:rPr>
        <w:t>,</w:t>
      </w:r>
      <w:r w:rsidRPr="00887C8E">
        <w:rPr>
          <w:sz w:val="24"/>
          <w:szCs w:val="24"/>
        </w:rPr>
        <w:t xml:space="preserve"> and we’ll take care of it. Additionally, all submissions will be edited for clarity and space.</w:t>
      </w:r>
    </w:p>
    <w:p w:rsidR="003319FB" w:rsidRPr="00887C8E" w:rsidRDefault="00454332" w:rsidP="003319FB">
      <w:pPr>
        <w:pStyle w:val="ListParagraph"/>
        <w:numPr>
          <w:ilvl w:val="0"/>
          <w:numId w:val="1"/>
        </w:numPr>
        <w:ind w:left="540"/>
        <w:rPr>
          <w:b/>
          <w:sz w:val="24"/>
          <w:szCs w:val="24"/>
        </w:rPr>
      </w:pPr>
      <w:r w:rsidRPr="00887C8E">
        <w:rPr>
          <w:b/>
          <w:sz w:val="24"/>
          <w:szCs w:val="24"/>
        </w:rPr>
        <w:t>Please email at least one photo</w:t>
      </w:r>
      <w:r w:rsidR="003319FB" w:rsidRPr="00887C8E">
        <w:rPr>
          <w:b/>
          <w:sz w:val="24"/>
          <w:szCs w:val="24"/>
        </w:rPr>
        <w:t xml:space="preserve"> if possible</w:t>
      </w:r>
      <w:r w:rsidR="00345C87">
        <w:rPr>
          <w:sz w:val="24"/>
          <w:szCs w:val="24"/>
        </w:rPr>
        <w:t>, eve</w:t>
      </w:r>
      <w:r w:rsidR="00345C87" w:rsidRPr="00345C87">
        <w:rPr>
          <w:sz w:val="24"/>
          <w:szCs w:val="24"/>
        </w:rPr>
        <w:t>n</w:t>
      </w:r>
      <w:r w:rsidR="00345C87">
        <w:rPr>
          <w:sz w:val="24"/>
          <w:szCs w:val="24"/>
        </w:rPr>
        <w:t xml:space="preserve"> a group selfie after the fact.</w:t>
      </w:r>
      <w:r w:rsidR="00614575">
        <w:rPr>
          <w:sz w:val="24"/>
          <w:szCs w:val="24"/>
        </w:rPr>
        <w:t xml:space="preserve"> Identify the employees in the photo.</w:t>
      </w:r>
    </w:p>
    <w:p w:rsidR="003319FB" w:rsidRPr="00056306" w:rsidRDefault="003319FB" w:rsidP="003319FB">
      <w:pPr>
        <w:pStyle w:val="ListParagraph"/>
        <w:numPr>
          <w:ilvl w:val="0"/>
          <w:numId w:val="1"/>
        </w:numPr>
        <w:ind w:left="540"/>
        <w:rPr>
          <w:b/>
          <w:sz w:val="24"/>
          <w:szCs w:val="24"/>
        </w:rPr>
      </w:pPr>
      <w:r w:rsidRPr="00056306">
        <w:rPr>
          <w:sz w:val="24"/>
          <w:szCs w:val="24"/>
        </w:rPr>
        <w:t xml:space="preserve">Questions? Call Employee Communications at 464-5098. </w:t>
      </w:r>
    </w:p>
    <w:p w:rsidR="00454332" w:rsidRPr="00614575" w:rsidRDefault="00454332" w:rsidP="003319FB">
      <w:pPr>
        <w:rPr>
          <w:sz w:val="10"/>
          <w:szCs w:val="10"/>
        </w:rPr>
      </w:pPr>
    </w:p>
    <w:p w:rsidR="0093233A" w:rsidRDefault="0093233A" w:rsidP="003319FB"/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056306" w:rsidTr="00641884">
        <w:tc>
          <w:tcPr>
            <w:tcW w:w="9355" w:type="dxa"/>
            <w:shd w:val="clear" w:color="auto" w:fill="auto"/>
          </w:tcPr>
          <w:p w:rsidR="00056306" w:rsidRPr="00056306" w:rsidRDefault="00056306" w:rsidP="00056306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My</w:t>
            </w:r>
            <w:r w:rsidRPr="00056306">
              <w:rPr>
                <w:b/>
                <w:sz w:val="30"/>
                <w:szCs w:val="30"/>
              </w:rPr>
              <w:t xml:space="preserve"> Department’s Good </w:t>
            </w:r>
            <w:r w:rsidR="00614575">
              <w:rPr>
                <w:b/>
                <w:sz w:val="30"/>
                <w:szCs w:val="30"/>
              </w:rPr>
              <w:t>Works</w:t>
            </w:r>
            <w:r w:rsidRPr="00056306">
              <w:rPr>
                <w:b/>
                <w:sz w:val="30"/>
                <w:szCs w:val="30"/>
              </w:rPr>
              <w:t xml:space="preserve"> Serving Our Community in 2016</w:t>
            </w:r>
          </w:p>
          <w:p w:rsidR="00056306" w:rsidRDefault="00056306" w:rsidP="00056306">
            <w:pPr>
              <w:jc w:val="center"/>
              <w:rPr>
                <w:b/>
                <w:sz w:val="28"/>
                <w:szCs w:val="27"/>
              </w:rPr>
            </w:pPr>
            <w:r w:rsidRPr="00056306">
              <w:rPr>
                <w:i/>
                <w:szCs w:val="27"/>
              </w:rPr>
              <w:t>(</w:t>
            </w:r>
            <w:r>
              <w:rPr>
                <w:i/>
                <w:szCs w:val="27"/>
              </w:rPr>
              <w:t>T</w:t>
            </w:r>
            <w:r w:rsidRPr="00056306">
              <w:rPr>
                <w:i/>
                <w:szCs w:val="27"/>
              </w:rPr>
              <w:t>ype your answers below</w:t>
            </w:r>
            <w:r>
              <w:rPr>
                <w:i/>
                <w:szCs w:val="27"/>
              </w:rPr>
              <w:t>.</w:t>
            </w:r>
            <w:r w:rsidR="00494F02">
              <w:rPr>
                <w:i/>
                <w:szCs w:val="27"/>
              </w:rPr>
              <w:t xml:space="preserve"> Fields will expand as you type.</w:t>
            </w:r>
            <w:r w:rsidRPr="00056306">
              <w:rPr>
                <w:i/>
                <w:szCs w:val="27"/>
              </w:rPr>
              <w:t>)</w:t>
            </w:r>
          </w:p>
          <w:p w:rsidR="00056306" w:rsidRPr="00641884" w:rsidRDefault="00056306" w:rsidP="00E45B1E"/>
        </w:tc>
      </w:tr>
      <w:tr w:rsidR="00641884" w:rsidTr="00641884">
        <w:tc>
          <w:tcPr>
            <w:tcW w:w="9355" w:type="dxa"/>
            <w:shd w:val="clear" w:color="auto" w:fill="auto"/>
          </w:tcPr>
          <w:p w:rsidR="00641884" w:rsidRPr="00641884" w:rsidRDefault="00641884" w:rsidP="00E45B1E">
            <w:r w:rsidRPr="00641884">
              <w:t xml:space="preserve">Name of cause/fundraiser/event/walk/project: </w:t>
            </w:r>
          </w:p>
          <w:p w:rsidR="00641884" w:rsidRPr="00641884" w:rsidRDefault="00641884" w:rsidP="00E45B1E"/>
        </w:tc>
      </w:tr>
      <w:tr w:rsidR="00641884" w:rsidTr="00641884">
        <w:tc>
          <w:tcPr>
            <w:tcW w:w="9355" w:type="dxa"/>
            <w:shd w:val="clear" w:color="auto" w:fill="auto"/>
          </w:tcPr>
          <w:p w:rsidR="00641884" w:rsidRPr="00641884" w:rsidRDefault="00DE331E" w:rsidP="00E45B1E">
            <w:r>
              <w:t>Name</w:t>
            </w:r>
            <w:r w:rsidR="00641884" w:rsidRPr="00641884">
              <w:t xml:space="preserve"> of department/office/worksite involved:</w:t>
            </w:r>
            <w:r w:rsidR="00DC114D">
              <w:t xml:space="preserve"> </w:t>
            </w:r>
          </w:p>
          <w:p w:rsidR="00641884" w:rsidRPr="00641884" w:rsidRDefault="00641884" w:rsidP="00E45B1E"/>
        </w:tc>
      </w:tr>
      <w:tr w:rsidR="00641884" w:rsidTr="00641884">
        <w:tc>
          <w:tcPr>
            <w:tcW w:w="9355" w:type="dxa"/>
            <w:shd w:val="clear" w:color="auto" w:fill="auto"/>
          </w:tcPr>
          <w:p w:rsidR="00641884" w:rsidRPr="00641884" w:rsidRDefault="00641884" w:rsidP="00E45B1E">
            <w:r w:rsidRPr="00641884">
              <w:t>Names of people involved in the project:</w:t>
            </w:r>
            <w:r w:rsidR="00DC114D">
              <w:t xml:space="preserve"> </w:t>
            </w:r>
          </w:p>
          <w:p w:rsidR="00641884" w:rsidRPr="00641884" w:rsidRDefault="00641884" w:rsidP="00E45B1E"/>
        </w:tc>
      </w:tr>
      <w:tr w:rsidR="00641884" w:rsidTr="00641884">
        <w:tc>
          <w:tcPr>
            <w:tcW w:w="9355" w:type="dxa"/>
            <w:shd w:val="clear" w:color="auto" w:fill="auto"/>
          </w:tcPr>
          <w:p w:rsidR="00641884" w:rsidRPr="00641884" w:rsidRDefault="00641884" w:rsidP="00E45B1E">
            <w:r w:rsidRPr="00641884">
              <w:t>Project dates:</w:t>
            </w:r>
            <w:r w:rsidR="00DC114D">
              <w:t xml:space="preserve"> </w:t>
            </w:r>
          </w:p>
          <w:p w:rsidR="00641884" w:rsidRPr="00641884" w:rsidRDefault="00641884" w:rsidP="00E45B1E"/>
        </w:tc>
      </w:tr>
      <w:tr w:rsidR="00641884" w:rsidTr="00641884">
        <w:tc>
          <w:tcPr>
            <w:tcW w:w="9355" w:type="dxa"/>
            <w:shd w:val="clear" w:color="auto" w:fill="auto"/>
          </w:tcPr>
          <w:p w:rsidR="00641884" w:rsidRPr="00641884" w:rsidRDefault="00641884" w:rsidP="00641884">
            <w:r w:rsidRPr="00641884">
              <w:t>What prompted you to do this project?</w:t>
            </w:r>
            <w:r w:rsidR="00DC114D">
              <w:t xml:space="preserve"> </w:t>
            </w:r>
          </w:p>
          <w:p w:rsidR="00641884" w:rsidRPr="00641884" w:rsidRDefault="00641884" w:rsidP="00641884"/>
        </w:tc>
      </w:tr>
      <w:tr w:rsidR="00641884" w:rsidTr="00641884">
        <w:tc>
          <w:tcPr>
            <w:tcW w:w="9355" w:type="dxa"/>
            <w:shd w:val="clear" w:color="auto" w:fill="auto"/>
          </w:tcPr>
          <w:p w:rsidR="00641884" w:rsidRDefault="00641884">
            <w:r w:rsidRPr="00641884">
              <w:t xml:space="preserve">What did you </w:t>
            </w:r>
            <w:r w:rsidR="003319FB">
              <w:t>accomplish</w:t>
            </w:r>
            <w:r w:rsidR="00C32E32">
              <w:t>?</w:t>
            </w:r>
            <w:r w:rsidR="003319FB">
              <w:t xml:space="preserve"> (</w:t>
            </w:r>
            <w:r w:rsidR="00C32E32">
              <w:t>F</w:t>
            </w:r>
            <w:r w:rsidR="003319FB">
              <w:t>or example, who benefitted and how?)</w:t>
            </w:r>
          </w:p>
          <w:p w:rsidR="00641884" w:rsidRPr="00641884" w:rsidRDefault="00641884" w:rsidP="00056306"/>
        </w:tc>
      </w:tr>
      <w:tr w:rsidR="00641884" w:rsidTr="00641884">
        <w:tc>
          <w:tcPr>
            <w:tcW w:w="9355" w:type="dxa"/>
            <w:shd w:val="clear" w:color="auto" w:fill="auto"/>
          </w:tcPr>
          <w:p w:rsidR="00641884" w:rsidRPr="00641884" w:rsidRDefault="00641884">
            <w:r w:rsidRPr="00641884">
              <w:t>Your name and contact info:</w:t>
            </w:r>
            <w:r w:rsidR="00DC114D">
              <w:t xml:space="preserve"> </w:t>
            </w:r>
          </w:p>
          <w:p w:rsidR="00641884" w:rsidRPr="00641884" w:rsidRDefault="00641884"/>
        </w:tc>
      </w:tr>
    </w:tbl>
    <w:p w:rsidR="00F032D8" w:rsidRPr="00056306" w:rsidRDefault="00F032D8" w:rsidP="003319FB">
      <w:pPr>
        <w:ind w:right="-90"/>
        <w:rPr>
          <w:sz w:val="12"/>
          <w:szCs w:val="12"/>
        </w:rPr>
      </w:pPr>
    </w:p>
    <w:p w:rsidR="00887C8E" w:rsidRPr="00887C8E" w:rsidRDefault="00887C8E" w:rsidP="003319FB">
      <w:pPr>
        <w:ind w:right="-90"/>
        <w:rPr>
          <w:sz w:val="6"/>
          <w:szCs w:val="6"/>
        </w:rPr>
      </w:pPr>
    </w:p>
    <w:p w:rsidR="003319FB" w:rsidRPr="00056306" w:rsidRDefault="0093233A" w:rsidP="00056306">
      <w:pPr>
        <w:spacing w:after="100"/>
        <w:ind w:right="86"/>
        <w:jc w:val="center"/>
        <w:rPr>
          <w:b/>
          <w:i/>
          <w:color w:val="2F7A27"/>
          <w:sz w:val="27"/>
          <w:szCs w:val="27"/>
        </w:rPr>
      </w:pPr>
      <w:r w:rsidRPr="0093233A">
        <w:rPr>
          <w:b/>
          <w:i/>
          <w:color w:val="2F7A27"/>
          <w:sz w:val="32"/>
          <w:szCs w:val="27"/>
        </w:rPr>
        <w:t>Deadline for Submission</w:t>
      </w:r>
      <w:r w:rsidR="00056306" w:rsidRPr="0093233A">
        <w:rPr>
          <w:b/>
          <w:i/>
          <w:color w:val="2F7A27"/>
          <w:sz w:val="32"/>
          <w:szCs w:val="27"/>
        </w:rPr>
        <w:t xml:space="preserve">: </w:t>
      </w:r>
      <w:r w:rsidR="00056306" w:rsidRPr="00056306">
        <w:rPr>
          <w:b/>
          <w:i/>
          <w:color w:val="2F7A27"/>
          <w:sz w:val="27"/>
          <w:szCs w:val="27"/>
        </w:rPr>
        <w:br/>
      </w:r>
      <w:r w:rsidR="003319FB" w:rsidRPr="0093233A">
        <w:rPr>
          <w:b/>
          <w:i/>
          <w:sz w:val="27"/>
          <w:szCs w:val="27"/>
        </w:rPr>
        <w:t xml:space="preserve">Email the completed Word document and photo(s) to Employee Communications </w:t>
      </w:r>
      <w:r w:rsidR="00056306" w:rsidRPr="0093233A">
        <w:rPr>
          <w:b/>
          <w:i/>
          <w:sz w:val="27"/>
          <w:szCs w:val="27"/>
        </w:rPr>
        <w:br/>
      </w:r>
      <w:r w:rsidR="003319FB" w:rsidRPr="0093233A">
        <w:rPr>
          <w:b/>
          <w:i/>
          <w:sz w:val="27"/>
          <w:szCs w:val="27"/>
        </w:rPr>
        <w:t xml:space="preserve">at </w:t>
      </w:r>
      <w:hyperlink r:id="rId8" w:history="1">
        <w:r w:rsidR="003319FB" w:rsidRPr="0093233A">
          <w:rPr>
            <w:rStyle w:val="Hyperlink"/>
            <w:b/>
            <w:i/>
            <w:color w:val="0000FF"/>
            <w:sz w:val="27"/>
            <w:szCs w:val="27"/>
          </w:rPr>
          <w:t>employee.communications@pinellascounty.or</w:t>
        </w:r>
        <w:r w:rsidR="003319FB" w:rsidRPr="0093233A">
          <w:rPr>
            <w:rStyle w:val="Hyperlink"/>
            <w:b/>
            <w:i/>
            <w:sz w:val="27"/>
            <w:szCs w:val="27"/>
          </w:rPr>
          <w:t>g</w:t>
        </w:r>
      </w:hyperlink>
      <w:r w:rsidR="003319FB" w:rsidRPr="00056306">
        <w:rPr>
          <w:rStyle w:val="Hyperlink"/>
          <w:sz w:val="27"/>
          <w:szCs w:val="27"/>
          <w:u w:val="none"/>
        </w:rPr>
        <w:t xml:space="preserve"> </w:t>
      </w:r>
      <w:r w:rsidR="003319FB" w:rsidRPr="0093233A">
        <w:rPr>
          <w:b/>
          <w:i/>
          <w:sz w:val="27"/>
          <w:szCs w:val="27"/>
        </w:rPr>
        <w:t xml:space="preserve">by </w:t>
      </w:r>
      <w:r w:rsidR="002127E8">
        <w:rPr>
          <w:b/>
          <w:i/>
          <w:sz w:val="27"/>
          <w:szCs w:val="27"/>
        </w:rPr>
        <w:t>February 3</w:t>
      </w:r>
      <w:bookmarkStart w:id="0" w:name="_GoBack"/>
      <w:bookmarkEnd w:id="0"/>
      <w:r w:rsidR="003319FB" w:rsidRPr="0093233A">
        <w:rPr>
          <w:b/>
          <w:i/>
          <w:sz w:val="27"/>
          <w:szCs w:val="27"/>
        </w:rPr>
        <w:t>, 2017.</w:t>
      </w:r>
    </w:p>
    <w:sectPr w:rsidR="003319FB" w:rsidRPr="00056306" w:rsidSect="00056306"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60E" w:rsidRDefault="0012460E" w:rsidP="00BD3210">
      <w:r>
        <w:separator/>
      </w:r>
    </w:p>
  </w:endnote>
  <w:endnote w:type="continuationSeparator" w:id="0">
    <w:p w:rsidR="0012460E" w:rsidRDefault="0012460E" w:rsidP="00BD3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60E" w:rsidRDefault="0012460E" w:rsidP="00BD3210">
      <w:r>
        <w:separator/>
      </w:r>
    </w:p>
  </w:footnote>
  <w:footnote w:type="continuationSeparator" w:id="0">
    <w:p w:rsidR="0012460E" w:rsidRDefault="0012460E" w:rsidP="00BD3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C4E5F"/>
    <w:multiLevelType w:val="hybridMultilevel"/>
    <w:tmpl w:val="BEBA7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69"/>
    <w:rsid w:val="00056306"/>
    <w:rsid w:val="0012460E"/>
    <w:rsid w:val="001B4D06"/>
    <w:rsid w:val="002127E8"/>
    <w:rsid w:val="003319FB"/>
    <w:rsid w:val="00345C87"/>
    <w:rsid w:val="00354987"/>
    <w:rsid w:val="003F7A65"/>
    <w:rsid w:val="00454332"/>
    <w:rsid w:val="00494F02"/>
    <w:rsid w:val="00614575"/>
    <w:rsid w:val="00641884"/>
    <w:rsid w:val="006B340A"/>
    <w:rsid w:val="006D194A"/>
    <w:rsid w:val="00835065"/>
    <w:rsid w:val="00887C8E"/>
    <w:rsid w:val="008C699A"/>
    <w:rsid w:val="0093233A"/>
    <w:rsid w:val="00996827"/>
    <w:rsid w:val="009E3669"/>
    <w:rsid w:val="00A21F6E"/>
    <w:rsid w:val="00A45E59"/>
    <w:rsid w:val="00A63B82"/>
    <w:rsid w:val="00BC0F39"/>
    <w:rsid w:val="00BD3210"/>
    <w:rsid w:val="00C32E32"/>
    <w:rsid w:val="00D560B5"/>
    <w:rsid w:val="00DC114D"/>
    <w:rsid w:val="00DE331E"/>
    <w:rsid w:val="00E17CE9"/>
    <w:rsid w:val="00E45B1E"/>
    <w:rsid w:val="00E777BC"/>
    <w:rsid w:val="00F032D8"/>
    <w:rsid w:val="00F37CBE"/>
    <w:rsid w:val="00FC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299EE-5150-418A-988F-84B2D8ED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8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32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3210"/>
  </w:style>
  <w:style w:type="paragraph" w:styleId="Footer">
    <w:name w:val="footer"/>
    <w:basedOn w:val="Normal"/>
    <w:link w:val="FooterChar"/>
    <w:uiPriority w:val="99"/>
    <w:unhideWhenUsed/>
    <w:rsid w:val="00BD32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3210"/>
  </w:style>
  <w:style w:type="character" w:styleId="Hyperlink">
    <w:name w:val="Hyperlink"/>
    <w:basedOn w:val="DefaultParagraphFont"/>
    <w:uiPriority w:val="99"/>
    <w:unhideWhenUsed/>
    <w:rsid w:val="00FC33A3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35065"/>
    <w:rPr>
      <w:color w:val="808080"/>
    </w:rPr>
  </w:style>
  <w:style w:type="table" w:styleId="TableGrid">
    <w:name w:val="Table Grid"/>
    <w:basedOn w:val="TableNormal"/>
    <w:uiPriority w:val="39"/>
    <w:rsid w:val="00E45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63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oyee.communications@pinellascounty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Sault, Mary</dc:creator>
  <cp:keywords/>
  <dc:description/>
  <cp:lastModifiedBy>Sault, Mary</cp:lastModifiedBy>
  <cp:revision>9</cp:revision>
  <cp:lastPrinted>2016-12-09T17:19:00Z</cp:lastPrinted>
  <dcterms:created xsi:type="dcterms:W3CDTF">2016-12-08T21:18:00Z</dcterms:created>
  <dcterms:modified xsi:type="dcterms:W3CDTF">2017-01-17T19:30:00Z</dcterms:modified>
</cp:coreProperties>
</file>